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DF" w:rsidRDefault="00750CDF" w:rsidP="0007349C">
      <w:pPr>
        <w:spacing w:line="276" w:lineRule="auto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【活動目標】</w:t>
      </w:r>
    </w:p>
    <w:p w:rsidR="00750CDF" w:rsidRDefault="00750CDF" w:rsidP="0007349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50CDF">
        <w:rPr>
          <w:rFonts w:ascii="標楷體" w:eastAsia="標楷體" w:hAnsi="標楷體" w:hint="eastAsia"/>
        </w:rPr>
        <w:t>透過專業人員介紹，提升教師及家長了解注意力不足過動症ADHD的疾病知識</w:t>
      </w:r>
      <w:r>
        <w:rPr>
          <w:rFonts w:ascii="標楷體" w:eastAsia="標楷體" w:hAnsi="標楷體" w:hint="eastAsia"/>
        </w:rPr>
        <w:t>。</w:t>
      </w:r>
    </w:p>
    <w:p w:rsidR="00750CDF" w:rsidRDefault="00750CDF" w:rsidP="0007349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透過專業醫師、心理師分享，讓教師了解注意力不足過動症ADHD的兒童行為改變技術之應用及了解親師合作模式。</w:t>
      </w:r>
    </w:p>
    <w:p w:rsidR="00750CDF" w:rsidRDefault="00750CDF" w:rsidP="0007349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</w:t>
      </w:r>
      <w:r w:rsidR="001D14FB">
        <w:rPr>
          <w:rFonts w:ascii="標楷體" w:eastAsia="標楷體" w:hAnsi="標楷體" w:hint="eastAsia"/>
        </w:rPr>
        <w:t>校園宣導引導教師</w:t>
      </w:r>
      <w:r w:rsidR="001B4E5E">
        <w:rPr>
          <w:rFonts w:ascii="標楷體" w:eastAsia="標楷體" w:hAnsi="標楷體" w:hint="eastAsia"/>
        </w:rPr>
        <w:t>帶領注意力不足過動症ADHD孩童的能力</w:t>
      </w:r>
      <w:r w:rsidR="00295D9A">
        <w:rPr>
          <w:rFonts w:ascii="標楷體" w:eastAsia="標楷體" w:hAnsi="標楷體" w:hint="eastAsia"/>
        </w:rPr>
        <w:t>及技巧，從而增進教師、家長及孩童三</w:t>
      </w:r>
      <w:proofErr w:type="gramStart"/>
      <w:r w:rsidR="00295D9A">
        <w:rPr>
          <w:rFonts w:ascii="標楷體" w:eastAsia="標楷體" w:hAnsi="標楷體" w:hint="eastAsia"/>
        </w:rPr>
        <w:t>者間的良善</w:t>
      </w:r>
      <w:proofErr w:type="gramEnd"/>
      <w:r w:rsidR="00295D9A">
        <w:rPr>
          <w:rFonts w:ascii="標楷體" w:eastAsia="標楷體" w:hAnsi="標楷體" w:hint="eastAsia"/>
        </w:rPr>
        <w:t>溝通。</w:t>
      </w:r>
    </w:p>
    <w:p w:rsidR="00295D9A" w:rsidRPr="00295D9A" w:rsidRDefault="00295D9A" w:rsidP="0007349C">
      <w:pPr>
        <w:spacing w:line="276" w:lineRule="auto"/>
        <w:rPr>
          <w:rFonts w:ascii="標楷體" w:eastAsia="標楷體" w:hAnsi="標楷體"/>
          <w:sz w:val="28"/>
        </w:rPr>
      </w:pPr>
      <w:r w:rsidRPr="00295D9A">
        <w:rPr>
          <w:rFonts w:ascii="標楷體" w:eastAsia="標楷體" w:hAnsi="標楷體" w:hint="eastAsia"/>
          <w:sz w:val="28"/>
        </w:rPr>
        <w:t>【</w:t>
      </w:r>
      <w:r>
        <w:rPr>
          <w:rFonts w:ascii="標楷體" w:eastAsia="標楷體" w:hAnsi="標楷體" w:hint="eastAsia"/>
          <w:sz w:val="28"/>
        </w:rPr>
        <w:t>辦理單位】</w:t>
      </w:r>
    </w:p>
    <w:p w:rsidR="00295D9A" w:rsidRPr="00295D9A" w:rsidRDefault="00295D9A" w:rsidP="0007349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社團法人臺灣心動家族兒童青少年關懷協會與本校教務處共同辦理</w:t>
      </w:r>
    </w:p>
    <w:p w:rsidR="00295D9A" w:rsidRPr="00295D9A" w:rsidRDefault="00295D9A" w:rsidP="0007349C">
      <w:pPr>
        <w:spacing w:line="276" w:lineRule="auto"/>
        <w:rPr>
          <w:rFonts w:ascii="標楷體" w:eastAsia="標楷體" w:hAnsi="標楷體"/>
          <w:sz w:val="28"/>
        </w:rPr>
      </w:pPr>
      <w:r w:rsidRPr="00295D9A">
        <w:rPr>
          <w:rFonts w:ascii="標楷體" w:eastAsia="標楷體" w:hAnsi="標楷體" w:hint="eastAsia"/>
          <w:sz w:val="28"/>
        </w:rPr>
        <w:t>【</w:t>
      </w:r>
      <w:r>
        <w:rPr>
          <w:rFonts w:ascii="標楷體" w:eastAsia="標楷體" w:hAnsi="標楷體" w:hint="eastAsia"/>
          <w:sz w:val="28"/>
        </w:rPr>
        <w:t>主講人】</w:t>
      </w:r>
    </w:p>
    <w:p w:rsidR="00750CDF" w:rsidRPr="00295D9A" w:rsidRDefault="00295D9A" w:rsidP="0007349C">
      <w:pPr>
        <w:spacing w:line="276" w:lineRule="auto"/>
        <w:rPr>
          <w:rFonts w:ascii="標楷體" w:eastAsia="標楷體" w:hAnsi="標楷體"/>
          <w:szCs w:val="24"/>
        </w:rPr>
      </w:pPr>
      <w:r w:rsidRPr="00295D9A">
        <w:rPr>
          <w:rFonts w:ascii="標楷體" w:eastAsia="標楷體" w:hAnsi="標楷體"/>
          <w:szCs w:val="24"/>
        </w:rPr>
        <w:t>同心診所 王春惠醫師</w:t>
      </w:r>
    </w:p>
    <w:p w:rsidR="00295D9A" w:rsidRDefault="00295D9A" w:rsidP="0007349C">
      <w:pPr>
        <w:spacing w:line="276" w:lineRule="auto"/>
        <w:rPr>
          <w:rFonts w:ascii="標楷體" w:eastAsia="標楷體" w:hAnsi="標楷體"/>
          <w:sz w:val="28"/>
        </w:rPr>
      </w:pPr>
      <w:r w:rsidRPr="00295D9A">
        <w:rPr>
          <w:rFonts w:ascii="標楷體" w:eastAsia="標楷體" w:hAnsi="標楷體" w:hint="eastAsia"/>
          <w:sz w:val="28"/>
        </w:rPr>
        <w:t>【</w:t>
      </w:r>
      <w:r>
        <w:rPr>
          <w:rFonts w:ascii="標楷體" w:eastAsia="標楷體" w:hAnsi="標楷體" w:hint="eastAsia"/>
          <w:sz w:val="28"/>
        </w:rPr>
        <w:t>活動內容】</w:t>
      </w:r>
    </w:p>
    <w:p w:rsidR="00295D9A" w:rsidRPr="00295D9A" w:rsidRDefault="00295D9A" w:rsidP="0007349C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95D9A">
        <w:rPr>
          <w:rFonts w:ascii="標楷體" w:eastAsia="標楷體" w:hAnsi="標楷體"/>
        </w:rPr>
        <w:t>活動日期：108年11月29日(五)</w:t>
      </w:r>
    </w:p>
    <w:p w:rsidR="00295D9A" w:rsidRPr="00295D9A" w:rsidRDefault="00295D9A" w:rsidP="0007349C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95D9A">
        <w:rPr>
          <w:rFonts w:ascii="標楷體" w:eastAsia="標楷體" w:hAnsi="標楷體" w:hint="eastAsia"/>
        </w:rPr>
        <w:t>活動時間：14：00-17：00</w:t>
      </w:r>
    </w:p>
    <w:p w:rsidR="00295D9A" w:rsidRPr="00295D9A" w:rsidRDefault="00DA38A0" w:rsidP="0007349C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報名對象：本校家長及教職員</w:t>
      </w:r>
    </w:p>
    <w:p w:rsidR="00295D9A" w:rsidRDefault="00295D9A" w:rsidP="0007349C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95D9A">
        <w:rPr>
          <w:rFonts w:ascii="標楷體" w:eastAsia="標楷體" w:hAnsi="標楷體" w:hint="eastAsia"/>
        </w:rPr>
        <w:t>活動地點：本校學習教室</w:t>
      </w:r>
      <w:r w:rsidR="0007349C">
        <w:rPr>
          <w:rFonts w:ascii="標楷體" w:eastAsia="標楷體" w:hAnsi="標楷體" w:hint="eastAsia"/>
        </w:rPr>
        <w:t>(護理教室旁)</w:t>
      </w:r>
    </w:p>
    <w:p w:rsidR="00B76893" w:rsidRDefault="001F126A" w:rsidP="00B76893">
      <w:pPr>
        <w:pStyle w:val="a3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2446655</wp:posOffset>
            </wp:positionV>
            <wp:extent cx="2914650" cy="2190750"/>
            <wp:effectExtent l="19050" t="0" r="0" b="0"/>
            <wp:wrapNone/>
            <wp:docPr id="5" name="圖片 1" descr="C:\Users\Administrator\Desktop\新增資料夾\C7B99C50-878D-4B0E-B9E7-865FACD64A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增資料夾\C7B99C50-878D-4B0E-B9E7-865FACD64A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2446655</wp:posOffset>
            </wp:positionV>
            <wp:extent cx="2914650" cy="2181225"/>
            <wp:effectExtent l="19050" t="0" r="0" b="0"/>
            <wp:wrapNone/>
            <wp:docPr id="2" name="圖片 2" descr="C:\Users\Administrator\Desktop\1081129 ADHD校園講座_191204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081129 ADHD校園講座_191204_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BED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158236</wp:posOffset>
            </wp:positionV>
            <wp:extent cx="2914650" cy="2183644"/>
            <wp:effectExtent l="19050" t="0" r="0" b="0"/>
            <wp:wrapNone/>
            <wp:docPr id="4" name="圖片 4" descr="C:\Users\Administrator\Desktop\新增資料夾\1081129 ADHD校園講座_191204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增資料夾\1081129 ADHD校園講座_191204_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09" cy="218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BED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170180</wp:posOffset>
            </wp:positionV>
            <wp:extent cx="2895600" cy="2171700"/>
            <wp:effectExtent l="19050" t="0" r="0" b="0"/>
            <wp:wrapNone/>
            <wp:docPr id="1" name="圖片 1" descr="C:\Users\Administrator\Desktop\1081129 ADHD校園講座_191204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081129 ADHD校園講座_191204_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6893" w:rsidSect="00750CDF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D0" w:rsidRDefault="002B1BD0" w:rsidP="001D14FB">
      <w:r>
        <w:separator/>
      </w:r>
    </w:p>
  </w:endnote>
  <w:endnote w:type="continuationSeparator" w:id="0">
    <w:p w:rsidR="002B1BD0" w:rsidRDefault="002B1BD0" w:rsidP="001D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D0" w:rsidRDefault="002B1BD0" w:rsidP="001D14FB">
      <w:r>
        <w:separator/>
      </w:r>
    </w:p>
  </w:footnote>
  <w:footnote w:type="continuationSeparator" w:id="0">
    <w:p w:rsidR="002B1BD0" w:rsidRDefault="002B1BD0" w:rsidP="001D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A0" w:rsidRPr="00DA38A0" w:rsidRDefault="0007349C" w:rsidP="0007349C">
    <w:pPr>
      <w:jc w:val="center"/>
      <w:rPr>
        <w:rFonts w:ascii="標楷體" w:eastAsia="標楷體" w:hAnsi="標楷體"/>
        <w:b/>
        <w:sz w:val="32"/>
      </w:rPr>
    </w:pPr>
    <w:r w:rsidRPr="00DA38A0">
      <w:rPr>
        <w:rFonts w:ascii="標楷體" w:eastAsia="標楷體" w:hAnsi="標楷體" w:hint="eastAsia"/>
        <w:b/>
        <w:sz w:val="32"/>
      </w:rPr>
      <w:t>花蓮高工</w:t>
    </w:r>
    <w:proofErr w:type="gramStart"/>
    <w:r w:rsidRPr="00DA38A0">
      <w:rPr>
        <w:rFonts w:ascii="標楷體" w:eastAsia="標楷體" w:hAnsi="標楷體" w:hint="eastAsia"/>
        <w:b/>
        <w:sz w:val="32"/>
      </w:rPr>
      <w:t>108</w:t>
    </w:r>
    <w:proofErr w:type="gramEnd"/>
    <w:r w:rsidRPr="00DA38A0">
      <w:rPr>
        <w:rFonts w:ascii="標楷體" w:eastAsia="標楷體" w:hAnsi="標楷體" w:hint="eastAsia"/>
        <w:b/>
        <w:sz w:val="32"/>
      </w:rPr>
      <w:t>年度</w:t>
    </w:r>
  </w:p>
  <w:p w:rsidR="0007349C" w:rsidRPr="00DA38A0" w:rsidRDefault="0007349C" w:rsidP="0007349C">
    <w:pPr>
      <w:jc w:val="center"/>
      <w:rPr>
        <w:rFonts w:ascii="標楷體" w:eastAsia="標楷體" w:hAnsi="標楷體"/>
        <w:b/>
        <w:sz w:val="32"/>
      </w:rPr>
    </w:pPr>
    <w:r w:rsidRPr="00DA38A0">
      <w:rPr>
        <w:rFonts w:ascii="標楷體" w:eastAsia="標楷體" w:hAnsi="標楷體" w:hint="eastAsia"/>
        <w:b/>
        <w:sz w:val="32"/>
      </w:rPr>
      <w:t>注意力不足過動症ADHD親師講座校園宣導</w:t>
    </w:r>
  </w:p>
  <w:p w:rsidR="0007349C" w:rsidRPr="0007349C" w:rsidRDefault="000734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D80"/>
    <w:multiLevelType w:val="hybridMultilevel"/>
    <w:tmpl w:val="FE36F5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1D75DE"/>
    <w:multiLevelType w:val="hybridMultilevel"/>
    <w:tmpl w:val="52C0178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64142FC4"/>
    <w:multiLevelType w:val="hybridMultilevel"/>
    <w:tmpl w:val="42DA2A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6715DB"/>
    <w:multiLevelType w:val="hybridMultilevel"/>
    <w:tmpl w:val="5E741B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BC"/>
    <w:rsid w:val="0007349C"/>
    <w:rsid w:val="001B4E5E"/>
    <w:rsid w:val="001D14FB"/>
    <w:rsid w:val="001F126A"/>
    <w:rsid w:val="00295D9A"/>
    <w:rsid w:val="002B1BD0"/>
    <w:rsid w:val="002D6764"/>
    <w:rsid w:val="00363305"/>
    <w:rsid w:val="0038658C"/>
    <w:rsid w:val="003F13F1"/>
    <w:rsid w:val="00406798"/>
    <w:rsid w:val="004522BC"/>
    <w:rsid w:val="005463EF"/>
    <w:rsid w:val="00571A9D"/>
    <w:rsid w:val="00750CDF"/>
    <w:rsid w:val="00763D27"/>
    <w:rsid w:val="007C2E12"/>
    <w:rsid w:val="008A6536"/>
    <w:rsid w:val="008E26FD"/>
    <w:rsid w:val="009846C5"/>
    <w:rsid w:val="00AD62B3"/>
    <w:rsid w:val="00B76893"/>
    <w:rsid w:val="00BE2F19"/>
    <w:rsid w:val="00CE3836"/>
    <w:rsid w:val="00D63D80"/>
    <w:rsid w:val="00DA38A0"/>
    <w:rsid w:val="00DB3A2E"/>
    <w:rsid w:val="00E600DA"/>
    <w:rsid w:val="00EB6133"/>
    <w:rsid w:val="00E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B69B4-B935-40B6-8435-A0AC23EC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D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D1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D14F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D1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D14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3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349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71A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2020-04-22T02:11:00Z</dcterms:created>
  <dcterms:modified xsi:type="dcterms:W3CDTF">2020-04-22T02:11:00Z</dcterms:modified>
</cp:coreProperties>
</file>