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3" w:rsidRDefault="00F45AC3" w:rsidP="00A37FCD">
      <w:pPr>
        <w:pStyle w:val="Web"/>
        <w:shd w:val="clear" w:color="auto" w:fill="FFFFFF"/>
        <w:jc w:val="right"/>
        <w:rPr>
          <w:rStyle w:val="a3"/>
          <w:rFonts w:ascii="Arial" w:hAnsi="Arial" w:cs="Arial"/>
          <w:color w:val="333333"/>
          <w:spacing w:val="12"/>
          <w:sz w:val="28"/>
          <w:szCs w:val="28"/>
        </w:rPr>
      </w:pPr>
      <w:r w:rsidRPr="00F45AC3">
        <w:rPr>
          <w:rStyle w:val="a3"/>
          <w:rFonts w:ascii="Arial" w:hAnsi="Arial" w:cs="Arial"/>
          <w:color w:val="333333"/>
          <w:spacing w:val="12"/>
          <w:sz w:val="28"/>
          <w:szCs w:val="28"/>
        </w:rPr>
        <w:t>全球新冠疫情急遽惡化，最先拉警報的便是防疫物資奇缺，西班牙傳出一片口罩喊價上萬元，法國第一位因感染而殉職的急診室醫師，離世主因正是缺乏醫用口罩等防護裝備。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Style w:val="a3"/>
          <w:rFonts w:ascii="Arial" w:hAnsi="Arial" w:cs="Arial"/>
          <w:color w:val="333333"/>
          <w:spacing w:val="12"/>
        </w:rPr>
      </w:pPr>
      <w:r>
        <w:rPr>
          <w:rStyle w:val="a3"/>
          <w:rFonts w:ascii="Arial" w:hAnsi="Arial" w:cs="Arial" w:hint="eastAsia"/>
          <w:color w:val="333333"/>
          <w:spacing w:val="12"/>
        </w:rPr>
        <w:t xml:space="preserve">                                          </w:t>
      </w:r>
      <w:r w:rsidRPr="00F45AC3">
        <w:rPr>
          <w:rStyle w:val="a3"/>
          <w:rFonts w:ascii="Arial" w:hAnsi="Arial" w:cs="Arial" w:hint="eastAsia"/>
          <w:color w:val="333333"/>
          <w:spacing w:val="12"/>
        </w:rPr>
        <w:t>資料來源：遠見雜誌</w:t>
      </w:r>
    </w:p>
    <w:p w:rsidR="00F45AC3" w:rsidRPr="00F45AC3" w:rsidRDefault="00F45AC3" w:rsidP="00F45AC3">
      <w:pPr>
        <w:pStyle w:val="Web"/>
        <w:shd w:val="clear" w:color="auto" w:fill="FFFFFF"/>
        <w:jc w:val="both"/>
      </w:pPr>
      <w:r w:rsidRPr="00F45AC3">
        <w:rPr>
          <w:rFonts w:ascii="Arial" w:hAnsi="Arial" w:cs="Arial"/>
          <w:color w:val="333333"/>
          <w:spacing w:val="12"/>
        </w:rPr>
        <w:t>瘋搶「救命口罩」，在歐美各國輪流上演。對比之下，台灣每一位民眾皆能定期買到平價的醫用口罩，實屬「大確幸」。</w:t>
      </w:r>
    </w:p>
    <w:p w:rsidR="00F45AC3" w:rsidRPr="00790055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幕後功臣口罩國家隊的成員，除了近</w:t>
      </w:r>
      <w:r w:rsidRPr="00F45AC3">
        <w:rPr>
          <w:rFonts w:ascii="Arial" w:hAnsi="Arial" w:cs="Arial"/>
          <w:color w:val="333333"/>
          <w:spacing w:val="12"/>
        </w:rPr>
        <w:t>30</w:t>
      </w:r>
      <w:r w:rsidRPr="00F45AC3">
        <w:rPr>
          <w:rFonts w:ascii="Arial" w:hAnsi="Arial" w:cs="Arial"/>
          <w:color w:val="333333"/>
          <w:spacing w:val="12"/>
        </w:rPr>
        <w:t>家工具機業者，其實還包含了政府、法人組織及口罩原料、重要零組件等數十家廠商。尤其是業者，原</w:t>
      </w:r>
      <w:r w:rsidRPr="00790055">
        <w:rPr>
          <w:rFonts w:ascii="Arial" w:hAnsi="Arial" w:cs="Arial"/>
          <w:color w:val="333333"/>
          <w:spacing w:val="12"/>
        </w:rPr>
        <w:t>本是競爭者的他們，從互不相讓變成通力合作，有些還無償幫忙，心甘情願在背後默默守護台灣人。</w:t>
      </w:r>
    </w:p>
    <w:p w:rsidR="00F45AC3" w:rsidRPr="00790055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790055">
        <w:rPr>
          <w:rFonts w:ascii="Arial" w:hAnsi="Arial" w:cs="Arial"/>
          <w:color w:val="333333"/>
          <w:spacing w:val="12"/>
        </w:rPr>
        <w:t>全面剖析口罩國家隊的組成，最上游的工具機國家隊，第一批至少有</w:t>
      </w:r>
      <w:r w:rsidRPr="00790055">
        <w:rPr>
          <w:rFonts w:ascii="Arial" w:hAnsi="Arial" w:cs="Arial"/>
          <w:color w:val="333333"/>
          <w:spacing w:val="12"/>
        </w:rPr>
        <w:t>15</w:t>
      </w:r>
      <w:r w:rsidRPr="00790055">
        <w:rPr>
          <w:rFonts w:ascii="Arial" w:hAnsi="Arial" w:cs="Arial"/>
          <w:color w:val="333333"/>
          <w:spacing w:val="12"/>
        </w:rPr>
        <w:t>家廠商和精密機械研究發展中心、金屬工業研究發展中心、工研院機械所三大法人團隊。後來主動要求加入、為國家貢獻一份心力的第二批，則約有</w:t>
      </w:r>
      <w:r w:rsidRPr="00790055">
        <w:rPr>
          <w:rFonts w:ascii="Arial" w:hAnsi="Arial" w:cs="Arial"/>
          <w:color w:val="333333"/>
          <w:spacing w:val="12"/>
        </w:rPr>
        <w:t>12</w:t>
      </w:r>
      <w:r w:rsidRPr="00790055">
        <w:rPr>
          <w:rFonts w:ascii="Arial" w:hAnsi="Arial" w:cs="Arial"/>
          <w:color w:val="333333"/>
          <w:spacing w:val="12"/>
        </w:rPr>
        <w:t>家。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790055">
        <w:rPr>
          <w:rFonts w:ascii="Arial" w:hAnsi="Arial" w:cs="Arial"/>
          <w:color w:val="333333"/>
          <w:spacing w:val="12"/>
        </w:rPr>
        <w:t>工具機國家隊的參與者之一、台灣引興董事長王慶華還原當時情景，行政院副院長陳其邁與經濟部長沈榮津在過年前，聽了派去武漢了解疫情的人員回來報告，頓時發現情勢嚴峻，而大陸</w:t>
      </w:r>
      <w:r w:rsidRPr="00F45AC3">
        <w:rPr>
          <w:rFonts w:ascii="Arial" w:hAnsi="Arial" w:cs="Arial"/>
          <w:color w:val="333333"/>
          <w:spacing w:val="12"/>
        </w:rPr>
        <w:t>占全球口罩產量至少六成以上，一旦管制出口，台灣的口罩產量去年平均一天</w:t>
      </w:r>
      <w:r w:rsidRPr="00F45AC3">
        <w:rPr>
          <w:rFonts w:ascii="Arial" w:hAnsi="Arial" w:cs="Arial"/>
          <w:color w:val="333333"/>
          <w:spacing w:val="12"/>
        </w:rPr>
        <w:t>188</w:t>
      </w:r>
      <w:r w:rsidRPr="00F45AC3">
        <w:rPr>
          <w:rFonts w:ascii="Arial" w:hAnsi="Arial" w:cs="Arial"/>
          <w:color w:val="333333"/>
          <w:spacing w:val="12"/>
        </w:rPr>
        <w:t>萬片，勢必不夠</w:t>
      </w:r>
      <w:r w:rsidRPr="00F45AC3">
        <w:rPr>
          <w:rFonts w:ascii="Arial" w:hAnsi="Arial" w:cs="Arial"/>
          <w:color w:val="333333"/>
          <w:spacing w:val="12"/>
        </w:rPr>
        <w:t>2300</w:t>
      </w:r>
      <w:r w:rsidRPr="00F45AC3">
        <w:rPr>
          <w:rFonts w:ascii="Arial" w:hAnsi="Arial" w:cs="Arial"/>
          <w:color w:val="333333"/>
          <w:spacing w:val="12"/>
        </w:rPr>
        <w:t>萬人使用。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解方之一，自然是盡快添購製造口罩的設備，增加產能。經過盤點，台灣的口罩機製造廠竟然多數已經外移，最大的兩家、長宏機械和權和機械全是中小企業，員工不到</w:t>
      </w:r>
      <w:r w:rsidRPr="00F45AC3">
        <w:rPr>
          <w:rFonts w:ascii="Arial" w:hAnsi="Arial" w:cs="Arial"/>
          <w:color w:val="333333"/>
          <w:spacing w:val="12"/>
        </w:rPr>
        <w:t>20</w:t>
      </w:r>
      <w:r w:rsidRPr="00F45AC3">
        <w:rPr>
          <w:rFonts w:ascii="Arial" w:hAnsi="Arial" w:cs="Arial"/>
          <w:color w:val="333333"/>
          <w:spacing w:val="12"/>
        </w:rPr>
        <w:t>個人。一下接到</w:t>
      </w:r>
      <w:r w:rsidRPr="00F45AC3">
        <w:rPr>
          <w:rFonts w:ascii="Arial" w:hAnsi="Arial" w:cs="Arial"/>
          <w:color w:val="333333"/>
          <w:spacing w:val="12"/>
        </w:rPr>
        <w:t>60</w:t>
      </w:r>
      <w:r w:rsidRPr="00F45AC3">
        <w:rPr>
          <w:rFonts w:ascii="Arial" w:hAnsi="Arial" w:cs="Arial"/>
          <w:color w:val="333333"/>
          <w:spacing w:val="12"/>
        </w:rPr>
        <w:t>台，後來又追加</w:t>
      </w:r>
      <w:r w:rsidRPr="00F45AC3">
        <w:rPr>
          <w:rFonts w:ascii="Arial" w:hAnsi="Arial" w:cs="Arial"/>
          <w:color w:val="333333"/>
          <w:spacing w:val="12"/>
        </w:rPr>
        <w:t>32</w:t>
      </w:r>
      <w:r w:rsidRPr="00F45AC3">
        <w:rPr>
          <w:rFonts w:ascii="Arial" w:hAnsi="Arial" w:cs="Arial"/>
          <w:color w:val="333333"/>
          <w:spacing w:val="12"/>
        </w:rPr>
        <w:t>台的口罩機大單，根本來不及生產。</w:t>
      </w:r>
    </w:p>
    <w:p w:rsidR="00F45AC3" w:rsidRPr="00F45AC3" w:rsidRDefault="00F45AC3" w:rsidP="00F45AC3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b/>
          <w:bCs/>
          <w:color w:val="333333"/>
          <w:spacing w:val="12"/>
          <w:kern w:val="0"/>
          <w:sz w:val="28"/>
          <w:szCs w:val="28"/>
        </w:rPr>
      </w:pPr>
      <w:r w:rsidRPr="00F45AC3">
        <w:rPr>
          <w:rFonts w:ascii="Arial" w:eastAsia="新細明體" w:hAnsi="Arial" w:cs="Arial"/>
          <w:b/>
          <w:bCs/>
          <w:color w:val="333333"/>
          <w:spacing w:val="12"/>
          <w:kern w:val="0"/>
          <w:sz w:val="28"/>
          <w:szCs w:val="28"/>
        </w:rPr>
        <w:t>該是我們工具機業者去出力的時候！</w:t>
      </w:r>
    </w:p>
    <w:p w:rsidR="00F45AC3" w:rsidRPr="00F45AC3" w:rsidRDefault="00F45AC3" w:rsidP="00F45A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45AC3">
        <w:rPr>
          <w:rFonts w:ascii="新細明體" w:eastAsia="新細明體" w:hAnsi="新細明體" w:cs="新細明體"/>
          <w:kern w:val="0"/>
          <w:szCs w:val="24"/>
        </w:rPr>
        <w:t>台灣區工具機暨零組件工業同業公會前任理事長、東台集團董事長嚴瑞雄得知消息，在公會LINE群組中發起呼籲：「口罩機不夠，該是我們工具機業者去出力的時候。」當下獲得會員響應，陸陸續續有近30家企業加入。</w:t>
      </w:r>
    </w:p>
    <w:p w:rsidR="00F45AC3" w:rsidRPr="00F45AC3" w:rsidRDefault="00F45AC3" w:rsidP="00F45AC3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333333"/>
          <w:spacing w:val="12"/>
          <w:kern w:val="0"/>
          <w:szCs w:val="24"/>
        </w:rPr>
      </w:pP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lastRenderedPageBreak/>
        <w:t>公會現任理事長、哈伯精密董事長許文憲，旋即成立工作小組，並任命精密機械研究發展中心總經理賴永祥擔任指揮官，瀧澤科技總經理戴雲錦當副指揮官，因為他的公司離口罩機製造廠的所在地比較近。再加上副理事長、靄崴科技董事長陳金柏，與常務理事、上銀科技總經理蔡惠卿。</w:t>
      </w:r>
    </w:p>
    <w:p w:rsidR="00F45AC3" w:rsidRPr="00F45AC3" w:rsidRDefault="00F45AC3" w:rsidP="00F45AC3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333333"/>
          <w:spacing w:val="12"/>
          <w:kern w:val="0"/>
          <w:szCs w:val="24"/>
        </w:rPr>
      </w:pP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在六位靈魂人物安排之下，近</w:t>
      </w: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30</w:t>
      </w: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家工具機業者總計派出</w:t>
      </w: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130</w:t>
      </w: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餘位工作人員，大多從台中北上至五股，協助長宏機械和權和機械生產口罩機。</w:t>
      </w:r>
    </w:p>
    <w:p w:rsidR="00F45AC3" w:rsidRPr="00F45AC3" w:rsidRDefault="00F45AC3" w:rsidP="00F45AC3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333333"/>
          <w:spacing w:val="12"/>
          <w:kern w:val="0"/>
          <w:szCs w:val="24"/>
        </w:rPr>
      </w:pP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另外還有數十家重要零組件業者加入製造行列，包括長青、碧山、智控等。</w:t>
      </w:r>
    </w:p>
    <w:p w:rsidR="00F45AC3" w:rsidRPr="00F45AC3" w:rsidRDefault="00F45AC3" w:rsidP="00F45AC3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333333"/>
          <w:spacing w:val="12"/>
          <w:kern w:val="0"/>
          <w:szCs w:val="24"/>
        </w:rPr>
      </w:pP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「我們都派精英出去，」王慶華強調，這</w:t>
      </w: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130</w:t>
      </w: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餘人可不是初出茅廬的技師，裡面有廠長，有經理：「因為有些組件還是要高階的人，才有技術能力加工。」</w:t>
      </w:r>
    </w:p>
    <w:p w:rsidR="00F45AC3" w:rsidRPr="00F45AC3" w:rsidRDefault="00F45AC3" w:rsidP="00F45AC3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333333"/>
          <w:spacing w:val="12"/>
          <w:kern w:val="0"/>
          <w:szCs w:val="24"/>
        </w:rPr>
      </w:pPr>
      <w:r w:rsidRPr="00F45AC3">
        <w:rPr>
          <w:rFonts w:ascii="Arial" w:eastAsia="新細明體" w:hAnsi="Arial" w:cs="Arial"/>
          <w:color w:val="333333"/>
          <w:spacing w:val="12"/>
          <w:kern w:val="0"/>
          <w:szCs w:val="24"/>
        </w:rPr>
        <w:t>王慶華描繪眾人剛集結時的場景，剛開始去的第一天，可能怎麼回事也不知道，所以只能自己買車票，自己吃便當，可能工具不夠，還要自己帶工具，「這次真的是團隊的力量。」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790055">
        <w:rPr>
          <w:rFonts w:ascii="Arial" w:hAnsi="Arial" w:cs="Arial"/>
          <w:color w:val="333333"/>
          <w:spacing w:val="12"/>
        </w:rPr>
        <w:t>來自四面八方的</w:t>
      </w:r>
      <w:r w:rsidRPr="00790055">
        <w:rPr>
          <w:rFonts w:ascii="Arial" w:hAnsi="Arial" w:cs="Arial"/>
          <w:color w:val="333333"/>
          <w:spacing w:val="12"/>
        </w:rPr>
        <w:t>130</w:t>
      </w:r>
      <w:r w:rsidRPr="00790055">
        <w:rPr>
          <w:rFonts w:ascii="Arial" w:hAnsi="Arial" w:cs="Arial"/>
          <w:color w:val="333333"/>
          <w:spacing w:val="12"/>
        </w:rPr>
        <w:t>餘人，分屬如此多家公司，有趣的是，原來是同行相忌，而一旦投入到製造的現場，卻完全打破同行概念，彼此不分理由，一心一意把口罩製造機做好，追根究底是出於一種「防疫優先」的使命感。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沈榮津一提到口罩國家隊，總是強調第一批的</w:t>
      </w:r>
      <w:r w:rsidRPr="00F45AC3">
        <w:rPr>
          <w:rFonts w:ascii="Arial" w:hAnsi="Arial" w:cs="Arial"/>
          <w:color w:val="333333"/>
          <w:spacing w:val="12"/>
        </w:rPr>
        <w:t>60</w:t>
      </w:r>
      <w:r w:rsidRPr="00F45AC3">
        <w:rPr>
          <w:rFonts w:ascii="Arial" w:hAnsi="Arial" w:cs="Arial"/>
          <w:color w:val="333333"/>
          <w:spacing w:val="12"/>
        </w:rPr>
        <w:t>台口罩機，按照平常生產速度要半年，如今只一個半月就交機，效率超常。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Style w:val="a3"/>
          <w:rFonts w:ascii="Arial" w:hAnsi="Arial" w:cs="Arial"/>
          <w:color w:val="333333"/>
          <w:spacing w:val="12"/>
        </w:rPr>
        <w:t>政府</w:t>
      </w:r>
      <w:r w:rsidRPr="00F45AC3">
        <w:rPr>
          <w:rStyle w:val="a3"/>
          <w:rFonts w:ascii="Arial" w:hAnsi="Arial" w:cs="Arial"/>
          <w:color w:val="333333"/>
          <w:spacing w:val="12"/>
        </w:rPr>
        <w:t>×</w:t>
      </w:r>
      <w:r w:rsidRPr="00F45AC3">
        <w:rPr>
          <w:rStyle w:val="a3"/>
          <w:rFonts w:ascii="Arial" w:hAnsi="Arial" w:cs="Arial"/>
          <w:color w:val="333333"/>
          <w:spacing w:val="12"/>
        </w:rPr>
        <w:t>口罩國家隊：日產千萬片口罩</w:t>
      </w:r>
      <w:r w:rsidRPr="00F45AC3">
        <w:rPr>
          <w:rFonts w:ascii="Arial" w:hAnsi="Arial" w:cs="Arial"/>
          <w:color w:val="333333"/>
          <w:spacing w:val="12"/>
        </w:rPr>
        <w:br/>
      </w:r>
      <w:r w:rsidRPr="00F45AC3">
        <w:rPr>
          <w:rFonts w:ascii="Arial" w:hAnsi="Arial" w:cs="Arial"/>
          <w:color w:val="333333"/>
          <w:spacing w:val="12"/>
        </w:rPr>
        <w:t>難得的是，工具機國家隊化身義工，幫忙到底完全不收費。一位經濟部官員透露，當把情況報給行政院長蘇貞昌，院長指示：「不可以讓他們做白工，要給錢。」經濟部便去找公會，公會說：「我們不收。」回報院長，蘇貞昌不太高興：「叫你們做這件事都做不好。」經濟部只得再去拜託工具機業者收錢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來來回回溝通數趟，業者就是堅決不收，院長最後拍板：「謝謝他們的幫忙，等疫情過後再到台中去登門拜謝。」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口罩國家隊的產業鏈中游，是口罩原料供應商，他們的貢獻卻很少人提起。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製造一只醫用口罩，所需原料還不少，從</w:t>
      </w:r>
      <w:r w:rsidRPr="00F45AC3">
        <w:rPr>
          <w:rFonts w:ascii="Arial" w:hAnsi="Arial" w:cs="Arial"/>
          <w:color w:val="333333"/>
          <w:spacing w:val="12"/>
        </w:rPr>
        <w:t>PP</w:t>
      </w:r>
      <w:r w:rsidRPr="00F45AC3">
        <w:rPr>
          <w:rFonts w:ascii="Arial" w:hAnsi="Arial" w:cs="Arial"/>
          <w:color w:val="333333"/>
          <w:spacing w:val="12"/>
        </w:rPr>
        <w:t>粒、不織布原料、最內層的水針不織布、中間層的熔噴不織布、最外層的紡黏不織布，再到耳掛帶、鼻梁壓條，總計整合了台塑、李長榮化工、台化、遠東、南六、康那香等</w:t>
      </w:r>
      <w:r w:rsidRPr="00F45AC3">
        <w:rPr>
          <w:rFonts w:ascii="Arial" w:hAnsi="Arial" w:cs="Arial"/>
          <w:color w:val="333333"/>
          <w:spacing w:val="12"/>
        </w:rPr>
        <w:t>20</w:t>
      </w:r>
      <w:r w:rsidRPr="00F45AC3">
        <w:rPr>
          <w:rFonts w:ascii="Arial" w:hAnsi="Arial" w:cs="Arial"/>
          <w:color w:val="333333"/>
          <w:spacing w:val="12"/>
        </w:rPr>
        <w:t>餘家知名企業。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沒有政府領軍，整合一事絕對做不好。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工業局副局長楊志清指出，針對口罩原料，考慮到緊繃的疫情之下，口罩原料在這個時間點一定出現價格哄抬。於是，經濟部很快組成協調小組，成員包括經濟部長官、工業局、不織布公會的理事長，再加上把口罩做出來的業者，共同協商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原料供應商出於「國家是一體」的思考，無須賺那麼多錢，最後，買方和賣方商量出一個皆大歡喜的價格，口罩的最終售價也才能一片</w:t>
      </w:r>
      <w:r w:rsidRPr="00F45AC3">
        <w:rPr>
          <w:rFonts w:ascii="Arial" w:hAnsi="Arial" w:cs="Arial"/>
          <w:color w:val="333333"/>
          <w:spacing w:val="12"/>
        </w:rPr>
        <w:t>5</w:t>
      </w:r>
      <w:r w:rsidRPr="00F45AC3">
        <w:rPr>
          <w:rFonts w:ascii="Arial" w:hAnsi="Arial" w:cs="Arial"/>
          <w:color w:val="333333"/>
          <w:spacing w:val="12"/>
        </w:rPr>
        <w:t>元賣給一般民眾。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口罩國家隊的生產下游，別忘了那些</w:t>
      </w:r>
      <w:r w:rsidRPr="00F45AC3">
        <w:rPr>
          <w:rFonts w:ascii="Arial" w:hAnsi="Arial" w:cs="Arial"/>
          <w:color w:val="333333"/>
          <w:spacing w:val="12"/>
        </w:rPr>
        <w:t>24</w:t>
      </w:r>
      <w:r w:rsidRPr="00F45AC3">
        <w:rPr>
          <w:rFonts w:ascii="Arial" w:hAnsi="Arial" w:cs="Arial"/>
          <w:color w:val="333333"/>
          <w:spacing w:val="12"/>
        </w:rPr>
        <w:t>小時加班的口罩製造商。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截至</w:t>
      </w:r>
      <w:r w:rsidRPr="00F45AC3">
        <w:rPr>
          <w:rFonts w:ascii="Arial" w:hAnsi="Arial" w:cs="Arial"/>
          <w:color w:val="333333"/>
          <w:spacing w:val="12"/>
        </w:rPr>
        <w:t>3</w:t>
      </w:r>
      <w:r w:rsidRPr="00F45AC3">
        <w:rPr>
          <w:rFonts w:ascii="Arial" w:hAnsi="Arial" w:cs="Arial"/>
          <w:color w:val="333333"/>
          <w:spacing w:val="12"/>
        </w:rPr>
        <w:t>月</w:t>
      </w:r>
      <w:r w:rsidRPr="00F45AC3">
        <w:rPr>
          <w:rFonts w:ascii="Arial" w:hAnsi="Arial" w:cs="Arial"/>
          <w:color w:val="333333"/>
          <w:spacing w:val="12"/>
        </w:rPr>
        <w:t>27</w:t>
      </w:r>
      <w:r w:rsidRPr="00F45AC3">
        <w:rPr>
          <w:rFonts w:ascii="Arial" w:hAnsi="Arial" w:cs="Arial"/>
          <w:color w:val="333333"/>
          <w:spacing w:val="12"/>
        </w:rPr>
        <w:t>日，台灣國產醫用口罩可達日產</w:t>
      </w:r>
      <w:r w:rsidRPr="00F45AC3">
        <w:rPr>
          <w:rFonts w:ascii="Arial" w:hAnsi="Arial" w:cs="Arial"/>
          <w:color w:val="333333"/>
          <w:spacing w:val="12"/>
        </w:rPr>
        <w:t>1000</w:t>
      </w:r>
      <w:r w:rsidRPr="00F45AC3">
        <w:rPr>
          <w:rFonts w:ascii="Arial" w:hAnsi="Arial" w:cs="Arial"/>
          <w:color w:val="333333"/>
          <w:spacing w:val="12"/>
        </w:rPr>
        <w:t>萬片，供應無虞。背後的背後，是</w:t>
      </w:r>
      <w:r w:rsidRPr="00F45AC3">
        <w:rPr>
          <w:rFonts w:ascii="Arial" w:hAnsi="Arial" w:cs="Arial"/>
          <w:color w:val="333333"/>
          <w:spacing w:val="12"/>
        </w:rPr>
        <w:t>30</w:t>
      </w:r>
      <w:r w:rsidRPr="00F45AC3">
        <w:rPr>
          <w:rFonts w:ascii="Arial" w:hAnsi="Arial" w:cs="Arial"/>
          <w:color w:val="333333"/>
          <w:spacing w:val="12"/>
        </w:rPr>
        <w:t>餘家默默趕工口罩的無名英雄。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楊志清指出，當全新的口罩機出廠後，便會送到各口罩廠進行生產，政府特地設計了一個相當獨特的方案，名為「附帶條件式的贈與」。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口罩機一台</w:t>
      </w:r>
      <w:r w:rsidRPr="00F45AC3">
        <w:rPr>
          <w:rFonts w:ascii="Arial" w:hAnsi="Arial" w:cs="Arial"/>
          <w:color w:val="333333"/>
          <w:spacing w:val="12"/>
        </w:rPr>
        <w:t>300</w:t>
      </w:r>
      <w:r w:rsidRPr="00F45AC3">
        <w:rPr>
          <w:rFonts w:ascii="Arial" w:hAnsi="Arial" w:cs="Arial"/>
          <w:color w:val="333333"/>
          <w:spacing w:val="12"/>
        </w:rPr>
        <w:t>萬元，由政府埋單，但不是免費贈送給口罩廠，而是有一定的附帶條件。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首先，每一個機台總計至少要生產出</w:t>
      </w:r>
      <w:r w:rsidRPr="00F45AC3">
        <w:rPr>
          <w:rFonts w:ascii="Arial" w:hAnsi="Arial" w:cs="Arial"/>
          <w:color w:val="333333"/>
          <w:spacing w:val="12"/>
        </w:rPr>
        <w:t>500</w:t>
      </w:r>
      <w:r w:rsidRPr="00F45AC3">
        <w:rPr>
          <w:rFonts w:ascii="Arial" w:hAnsi="Arial" w:cs="Arial"/>
          <w:color w:val="333333"/>
          <w:spacing w:val="12"/>
        </w:rPr>
        <w:t>萬片，其中</w:t>
      </w:r>
      <w:r w:rsidRPr="00F45AC3">
        <w:rPr>
          <w:rFonts w:ascii="Arial" w:hAnsi="Arial" w:cs="Arial"/>
          <w:color w:val="333333"/>
          <w:spacing w:val="12"/>
        </w:rPr>
        <w:t>120</w:t>
      </w:r>
      <w:r w:rsidRPr="00F45AC3">
        <w:rPr>
          <w:rFonts w:ascii="Arial" w:hAnsi="Arial" w:cs="Arial"/>
          <w:color w:val="333333"/>
          <w:spacing w:val="12"/>
        </w:rPr>
        <w:t>萬片直接交給政府，口罩的徵用價格一片</w:t>
      </w:r>
      <w:r w:rsidRPr="00F45AC3">
        <w:rPr>
          <w:rFonts w:ascii="Arial" w:hAnsi="Arial" w:cs="Arial"/>
          <w:color w:val="333333"/>
          <w:spacing w:val="12"/>
        </w:rPr>
        <w:t>2.5</w:t>
      </w:r>
      <w:r w:rsidRPr="00F45AC3">
        <w:rPr>
          <w:rFonts w:ascii="Arial" w:hAnsi="Arial" w:cs="Arial"/>
          <w:color w:val="333333"/>
          <w:spacing w:val="12"/>
        </w:rPr>
        <w:t>元，</w:t>
      </w:r>
      <w:r w:rsidRPr="00F45AC3">
        <w:rPr>
          <w:rFonts w:ascii="Arial" w:hAnsi="Arial" w:cs="Arial"/>
          <w:color w:val="333333"/>
          <w:spacing w:val="12"/>
        </w:rPr>
        <w:t>120</w:t>
      </w:r>
      <w:r w:rsidRPr="00F45AC3">
        <w:rPr>
          <w:rFonts w:ascii="Arial" w:hAnsi="Arial" w:cs="Arial"/>
          <w:color w:val="333333"/>
          <w:spacing w:val="12"/>
        </w:rPr>
        <w:t>萬片乘上</w:t>
      </w:r>
      <w:r w:rsidRPr="00F45AC3">
        <w:rPr>
          <w:rFonts w:ascii="Arial" w:hAnsi="Arial" w:cs="Arial"/>
          <w:color w:val="333333"/>
          <w:spacing w:val="12"/>
        </w:rPr>
        <w:t>2.5</w:t>
      </w:r>
      <w:r w:rsidRPr="00F45AC3">
        <w:rPr>
          <w:rFonts w:ascii="Arial" w:hAnsi="Arial" w:cs="Arial"/>
          <w:color w:val="333333"/>
          <w:spacing w:val="12"/>
        </w:rPr>
        <w:t>元，相當於</w:t>
      </w:r>
      <w:r w:rsidRPr="00F45AC3">
        <w:rPr>
          <w:rFonts w:ascii="Arial" w:hAnsi="Arial" w:cs="Arial"/>
          <w:color w:val="333333"/>
          <w:spacing w:val="12"/>
        </w:rPr>
        <w:t>300</w:t>
      </w:r>
      <w:r w:rsidRPr="00F45AC3">
        <w:rPr>
          <w:rFonts w:ascii="Arial" w:hAnsi="Arial" w:cs="Arial"/>
          <w:color w:val="333333"/>
          <w:spacing w:val="12"/>
        </w:rPr>
        <w:t>萬元，便是這台口罩機的設備費，等於是用所生產的口罩抵用設備的花費。。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此外，口罩廠還要再多做</w:t>
      </w:r>
      <w:r w:rsidRPr="00F45AC3">
        <w:rPr>
          <w:rFonts w:ascii="Arial" w:hAnsi="Arial" w:cs="Arial"/>
          <w:color w:val="333333"/>
          <w:spacing w:val="12"/>
        </w:rPr>
        <w:t>380</w:t>
      </w:r>
      <w:r w:rsidRPr="00F45AC3">
        <w:rPr>
          <w:rFonts w:ascii="Arial" w:hAnsi="Arial" w:cs="Arial"/>
          <w:color w:val="333333"/>
          <w:spacing w:val="12"/>
        </w:rPr>
        <w:t>萬片，這一部分，政府則用一片</w:t>
      </w:r>
      <w:r w:rsidRPr="00F45AC3">
        <w:rPr>
          <w:rFonts w:ascii="Arial" w:hAnsi="Arial" w:cs="Arial"/>
          <w:color w:val="333333"/>
          <w:spacing w:val="12"/>
        </w:rPr>
        <w:t>2.5</w:t>
      </w:r>
      <w:r w:rsidRPr="00F45AC3">
        <w:rPr>
          <w:rFonts w:ascii="Arial" w:hAnsi="Arial" w:cs="Arial"/>
          <w:color w:val="333333"/>
          <w:spacing w:val="12"/>
        </w:rPr>
        <w:t>元向口罩廠購買。而這些口罩機皆不可出口，若未來要汰舊換新，一旦搬離工廠皆要報備。</w:t>
      </w:r>
    </w:p>
    <w:p w:rsidR="00F45AC3" w:rsidRP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「所以叫附帶條件式的贈與，」楊志清說。</w:t>
      </w:r>
    </w:p>
    <w:p w:rsidR="00F45AC3" w:rsidRDefault="00F45AC3" w:rsidP="00F45AC3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 w:rsidRPr="00F45AC3">
        <w:rPr>
          <w:rFonts w:ascii="Arial" w:hAnsi="Arial" w:cs="Arial"/>
          <w:color w:val="333333"/>
          <w:spacing w:val="12"/>
        </w:rPr>
        <w:t>這場動員工具機、口罩機、原料和口罩廠的「國家任務」，展現出上百家台灣企業的卓越實戰力，亦再次在國際上擦亮</w:t>
      </w:r>
      <w:r w:rsidRPr="00F45AC3">
        <w:rPr>
          <w:rFonts w:ascii="Arial" w:hAnsi="Arial" w:cs="Arial"/>
          <w:color w:val="333333"/>
          <w:spacing w:val="12"/>
        </w:rPr>
        <w:t>MIT</w:t>
      </w:r>
      <w:r w:rsidRPr="00F45AC3">
        <w:rPr>
          <w:rFonts w:ascii="Arial" w:hAnsi="Arial" w:cs="Arial"/>
          <w:color w:val="333333"/>
          <w:spacing w:val="12"/>
        </w:rPr>
        <w:t>的招牌。</w:t>
      </w:r>
    </w:p>
    <w:p w:rsidR="00F34907" w:rsidRDefault="00F34907" w:rsidP="00F34907">
      <w:pPr>
        <w:pStyle w:val="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>
        <w:rPr>
          <w:rFonts w:ascii="Arial" w:hAnsi="Arial" w:cs="Arial" w:hint="eastAsia"/>
          <w:color w:val="333333"/>
          <w:spacing w:val="12"/>
        </w:rPr>
        <w:t>請依據文章畫出心智圖。</w:t>
      </w:r>
    </w:p>
    <w:p w:rsidR="00F34907" w:rsidRDefault="000B3E6C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  <w:r>
        <w:rPr>
          <w:rFonts w:ascii="Arial" w:hAnsi="Arial" w:cs="Arial"/>
          <w:noProof/>
          <w:color w:val="333333"/>
          <w:spacing w:val="12"/>
        </w:rPr>
        <w:pict>
          <v:roundrect id="_x0000_s1026" style="position:absolute;left:0;text-align:left;margin-left:-28.8pt;margin-top:8.2pt;width:488.4pt;height:411.6pt;z-index:251658240" arcsize="10923f" strokecolor="#002060" strokeweight="1.5pt"/>
        </w:pict>
      </w: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34907" w:rsidRDefault="00F34907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F510D6" w:rsidRDefault="00F510D6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BE0B5E" w:rsidRDefault="00BE0B5E" w:rsidP="00F34907">
      <w:pPr>
        <w:pStyle w:val="Web"/>
        <w:shd w:val="clear" w:color="auto" w:fill="FFFFFF"/>
        <w:jc w:val="both"/>
        <w:rPr>
          <w:rFonts w:ascii="Arial" w:hAnsi="Arial" w:cs="Arial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ind w:left="360"/>
        <w:jc w:val="both"/>
        <w:rPr>
          <w:rFonts w:ascii="Arial" w:hAnsi="Arial" w:cs="Arial" w:hint="eastAsia"/>
          <w:color w:val="333333"/>
          <w:spacing w:val="12"/>
        </w:rPr>
      </w:pPr>
    </w:p>
    <w:p w:rsidR="00F34907" w:rsidRDefault="000B3E6C" w:rsidP="00BE0B5E">
      <w:pPr>
        <w:pStyle w:val="Web"/>
        <w:numPr>
          <w:ilvl w:val="0"/>
          <w:numId w:val="1"/>
        </w:numPr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  <w:r>
        <w:rPr>
          <w:rFonts w:ascii="Arial" w:hAnsi="Arial" w:cs="Arial"/>
          <w:noProof/>
          <w:color w:val="333333"/>
          <w:spacing w:val="12"/>
        </w:rPr>
        <w:pict>
          <v:roundrect id="_x0000_s1027" style="position:absolute;left:0;text-align:left;margin-left:-18pt;margin-top:19.2pt;width:459.6pt;height:203.4pt;z-index:251659264" arcsize="10923f" strokecolor="#002060" strokeweight="1.5pt"/>
        </w:pict>
      </w:r>
      <w:r w:rsidR="00F64158">
        <w:rPr>
          <w:rFonts w:ascii="Arial" w:hAnsi="Arial" w:cs="Arial" w:hint="eastAsia"/>
          <w:color w:val="333333"/>
          <w:spacing w:val="12"/>
        </w:rPr>
        <w:t>本文中</w:t>
      </w:r>
      <w:r w:rsidR="00F510D6">
        <w:rPr>
          <w:rFonts w:ascii="Arial" w:hAnsi="Arial" w:cs="Arial" w:hint="eastAsia"/>
          <w:color w:val="333333"/>
          <w:spacing w:val="12"/>
        </w:rPr>
        <w:t>你對於因為疫情需求成立國家隊有什麼樣的感想呢？</w:t>
      </w: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P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  <w:r>
        <w:rPr>
          <w:rFonts w:ascii="Arial" w:hAnsi="Arial" w:cs="Arial" w:hint="eastAsia"/>
          <w:noProof/>
          <w:color w:val="333333"/>
          <w:spacing w:val="12"/>
        </w:rPr>
        <w:pict>
          <v:roundrect id="_x0000_s1028" style="position:absolute;left:0;text-align:left;margin-left:2.4pt;margin-top:26.4pt;width:419.4pt;height:218.4pt;z-index:251660288" arcsize="10923f" strokecolor="#17365d [2415]" strokeweight="1.5pt"/>
        </w:pict>
      </w:r>
      <w:r>
        <w:rPr>
          <w:rFonts w:ascii="Arial" w:hAnsi="Arial" w:cs="Arial" w:hint="eastAsia"/>
          <w:color w:val="333333"/>
          <w:spacing w:val="12"/>
        </w:rPr>
        <w:t>3.</w:t>
      </w:r>
      <w:r>
        <w:rPr>
          <w:rFonts w:ascii="Arial" w:hAnsi="Arial" w:cs="Arial" w:hint="eastAsia"/>
          <w:color w:val="333333"/>
          <w:spacing w:val="12"/>
        </w:rPr>
        <w:t>關於這次疫情你有哪些預防方式呢？</w:t>
      </w: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jc w:val="both"/>
        <w:rPr>
          <w:rFonts w:ascii="Arial" w:hAnsi="Arial" w:cs="Arial" w:hint="eastAsia"/>
          <w:color w:val="333333"/>
          <w:spacing w:val="12"/>
        </w:rPr>
      </w:pPr>
    </w:p>
    <w:p w:rsidR="00BE0B5E" w:rsidRDefault="00BE0B5E" w:rsidP="00BE0B5E">
      <w:pPr>
        <w:pStyle w:val="Web"/>
        <w:shd w:val="clear" w:color="auto" w:fill="FFFFFF"/>
        <w:ind w:left="360"/>
        <w:jc w:val="both"/>
        <w:rPr>
          <w:rFonts w:ascii="Arial" w:hAnsi="Arial" w:cs="Arial" w:hint="eastAsia"/>
          <w:color w:val="333333"/>
          <w:spacing w:val="12"/>
        </w:rPr>
      </w:pPr>
      <w:r>
        <w:rPr>
          <w:rFonts w:ascii="Arial" w:hAnsi="Arial" w:cs="Arial" w:hint="eastAsia"/>
          <w:color w:val="333333"/>
          <w:spacing w:val="12"/>
        </w:rPr>
        <w:t>4.</w:t>
      </w:r>
      <w:r>
        <w:rPr>
          <w:rFonts w:ascii="Arial" w:hAnsi="Arial" w:cs="Arial" w:hint="eastAsia"/>
          <w:color w:val="333333"/>
          <w:spacing w:val="12"/>
        </w:rPr>
        <w:t>對於各行各業互相幫忙一同對抗疫情，請你寫下感謝的話語</w:t>
      </w:r>
      <w:r>
        <w:rPr>
          <w:rFonts w:ascii="Arial" w:hAnsi="Arial" w:cs="Arial" w:hint="eastAsia"/>
          <w:color w:val="333333"/>
          <w:spacing w:val="12"/>
        </w:rPr>
        <w:t>2</w:t>
      </w:r>
      <w:r>
        <w:rPr>
          <w:rFonts w:ascii="Arial" w:hAnsi="Arial" w:cs="Arial" w:hint="eastAsia"/>
          <w:color w:val="333333"/>
          <w:spacing w:val="12"/>
        </w:rPr>
        <w:t>句。</w:t>
      </w:r>
    </w:p>
    <w:p w:rsidR="00BE0B5E" w:rsidRPr="00F45AC3" w:rsidRDefault="00BE0B5E" w:rsidP="00BE0B5E">
      <w:pPr>
        <w:pStyle w:val="Web"/>
        <w:shd w:val="clear" w:color="auto" w:fill="FFFFFF"/>
        <w:ind w:left="360"/>
        <w:jc w:val="both"/>
        <w:rPr>
          <w:rFonts w:ascii="Arial" w:hAnsi="Arial" w:cs="Arial"/>
          <w:color w:val="333333"/>
          <w:spacing w:val="12"/>
        </w:rPr>
      </w:pPr>
      <w:r>
        <w:rPr>
          <w:rFonts w:ascii="Arial" w:hAnsi="Arial" w:cs="Arial"/>
          <w:noProof/>
          <w:color w:val="333333"/>
          <w:spacing w:val="12"/>
        </w:rPr>
        <w:pict>
          <v:roundrect id="_x0000_s1029" style="position:absolute;left:0;text-align:left;margin-left:-11.4pt;margin-top:9.6pt;width:433.2pt;height:247.2pt;z-index:251661312" arcsize="10923f" strokecolor="#17365d [2415]" strokeweight="1.5pt"/>
        </w:pict>
      </w:r>
    </w:p>
    <w:sectPr w:rsidR="00BE0B5E" w:rsidRPr="00F45AC3" w:rsidSect="006F38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8A" w:rsidRDefault="00A71E8A" w:rsidP="00A37FCD">
      <w:r>
        <w:separator/>
      </w:r>
    </w:p>
  </w:endnote>
  <w:endnote w:type="continuationSeparator" w:id="1">
    <w:p w:rsidR="00A71E8A" w:rsidRDefault="00A71E8A" w:rsidP="00A3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8A" w:rsidRDefault="00A71E8A" w:rsidP="00A37FCD">
      <w:r>
        <w:separator/>
      </w:r>
    </w:p>
  </w:footnote>
  <w:footnote w:type="continuationSeparator" w:id="1">
    <w:p w:rsidR="00A71E8A" w:rsidRDefault="00A71E8A" w:rsidP="00A37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22F8"/>
    <w:multiLevelType w:val="hybridMultilevel"/>
    <w:tmpl w:val="D9DEB182"/>
    <w:lvl w:ilvl="0" w:tplc="7A6E2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>
      <o:colormenu v:ext="edit" strokecolor="none [241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D7B"/>
    <w:rsid w:val="000B3E6C"/>
    <w:rsid w:val="00101C2B"/>
    <w:rsid w:val="00351023"/>
    <w:rsid w:val="006F3819"/>
    <w:rsid w:val="00721FBD"/>
    <w:rsid w:val="00790055"/>
    <w:rsid w:val="00955306"/>
    <w:rsid w:val="00A37FCD"/>
    <w:rsid w:val="00A71E8A"/>
    <w:rsid w:val="00BE0B5E"/>
    <w:rsid w:val="00CA59BB"/>
    <w:rsid w:val="00EA4991"/>
    <w:rsid w:val="00F24D7B"/>
    <w:rsid w:val="00F34907"/>
    <w:rsid w:val="00F45AC3"/>
    <w:rsid w:val="00F510D6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4D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24D7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3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7F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7F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4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7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2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4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2A00-28CA-4255-9EA6-CB4F1C5B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2020-04-13T02:22:00Z</dcterms:created>
  <dcterms:modified xsi:type="dcterms:W3CDTF">2020-04-22T00:49:00Z</dcterms:modified>
</cp:coreProperties>
</file>